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KHIÊU THOÁT(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跳脱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 Nghĩa mới: 1. Chợt ngừng (lời nói không nói hết); nói nửa chừng | 2. Gián đoạn; chen ngang | 3. Đột nhiên nói chuyện khác; đang nói với người này quay sang nói chuyện khác với người khác | Nghĩa cổ: 1. vòng tay | 2. linh hoạt | 3. chạy trốn</w:t>
        <w:br w:type="textWrapping"/>
        <w:br w:type="textWrapping"/>
        <w:t xml:space="preserve">Khai bình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开屏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Xòe đuôi. Chim công (khổng tước) xòe ra phần lông đuôi nhìn như bình phong.</w:t>
        <w:br w:type="textWrapping"/>
        <w:br w:type="textWrapping"/>
        <w:t xml:space="preserve">Khái sầm(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磕碜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khó coi; xấu xí; mất mặt; xấu hổ | 2. (việc) xấu xa; không tốt; lên mặt | 3. vũ nhục; hạ thấp | 4. chẹn họng; chặn lời</w:t>
        <w:br w:type="textWrapping"/>
        <w:br w:type="textWrapping"/>
        <w:t xml:space="preserve">Khí bất đả nhất xử lai(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气不打一处来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phi thường tức giận; giận run cả người</w:t>
        <w:br w:type="textWrapping"/>
        <w:br w:type="textWrapping"/>
        <w:t xml:space="preserve">Không cốc u lan(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空谷幽兰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hoa lan trong sơn cốc. Xinh đẹp, nổi bật giữa sơn cốc | chỉ: phẩm chất thanh cao; cao thượng</w:t>
        <w:br w:type="textWrapping"/>
        <w:br w:type="textWrapping"/>
        <w:t xml:space="preserve">Khi thân(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欺身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thân thể nghiêng tới phía trước (chân không di chuyển) | nghiêng người tới trước</w:t>
        <w:br w:type="textWrapping"/>
        <w:br w:type="textWrapping"/>
        <w:t xml:space="preserve">Khinh miêu đạm tả(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轻描淡写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nhạt; nhẹ nhàng (màu sắc) | 2. qua loa; sơ sài; hời hợt (nói, viết) | làm việc không tốn sức</w:t>
        <w:br w:type="textWrapping"/>
        <w:br w:type="textWrapping"/>
        <w:t xml:space="preserve">Không phụ thịnh danh(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空负盛名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không như danh tiếng; thực tế không như danh tiếng</w:t>
        <w:br w:type="textWrapping"/>
        <w:br w:type="textWrapping"/>
        <w:t xml:space="preserve">Không danh cáo thân(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空名告身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)/Không bạch cáo thân(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空白告身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văn bản quyết định bổ nhiệm chưa điền tên người được bổ nhiệm.</w:t>
        <w:br w:type="textWrapping"/>
        <w:br w:type="textWrapping"/>
        <w:t xml:space="preserve">Kiền hóa(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干货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Thực phẩm khô; hoa quả khô | 2. Đồ vật đáng giá; vật phẩm có giá trị (từ lóng)</w:t>
        <w:br w:type="textWrapping"/>
        <w:br w:type="textWrapping"/>
        <w:t xml:space="preserve">Kiến hảo tựu thu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见好就收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thấy được rồi thì thu tay | chỉ làm việc có chừng mực, dừng tay đúng lúc (nghĩa tốt)</w:t>
        <w:br w:type="textWrapping"/>
        <w:br w:type="textWrapping"/>
        <w:t xml:space="preserve">Kiến cá chân chương(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见个真章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)/ Kiến chân chương(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见真章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thấy mặt chân thực của vấn đề (trong văn viết) | thường dùng trong mô tả so đấu võ công: thấy bản lĩnh thực sự; công phu thực sự; thực lực chân chính; …</w:t>
        <w:br w:type="textWrapping"/>
        <w:br w:type="textWrapping"/>
        <w:t xml:space="preserve">Kinh vi thiên nhân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惊为天人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khi nhìn thấy thì rất kinh ngạc, cho rằng chỉ có thần tiên mới được như vậy (dung mạo; khả năng) | 1. Kinh ngạc trước vẻ đẹp của một người phụ nữ nào đó; (như chim sa cá lặn; hoa nhượng nguyệt thẹn,…) | 2. Kinh ngạc, thán phục khả năng, trình độ tay nghề của một người nào đó</w:t>
        <w:br w:type="textWrapping"/>
        <w:br w:type="textWrapping"/>
        <w:t xml:space="preserve">Khu môn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抠门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, có khi viết thành Khấu môn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扣门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: keo kiệt, bủn xỉn, tính toán chi li, so đo từng chút; không rộng rãi</w:t>
        <w:br w:type="textWrapping"/>
        <w:br w:type="textWrapping"/>
        <w:t xml:space="preserve">Kiềm lư kỹ cùng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黔驴技穷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dùng hết bài; dùng hết kỹ năng rồi | miệng cọp gan thỏ; tốt mã dẻ cùi; vô đức vô tài</w:t>
        <w:br w:type="textWrapping"/>
        <w:br w:type="textWrapping"/>
        <w:t xml:space="preserve">Khí khổ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气苦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1. Bực bội, tức giận và phiền não | 2. ủy khuất; uất ức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